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823F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93584E0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553764FC" w14:textId="1F19FD49" w:rsidR="00C742CC" w:rsidRPr="006D2729" w:rsidRDefault="00C742CC" w:rsidP="00C742C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6646AB" w:rsidRPr="006646AB">
        <w:rPr>
          <w:rFonts w:ascii="Cambria" w:hAnsi="Cambria"/>
          <w:b/>
          <w:bCs/>
        </w:rPr>
        <w:t>I.271.</w:t>
      </w:r>
      <w:r w:rsidR="00F57272">
        <w:rPr>
          <w:rFonts w:ascii="Cambria" w:hAnsi="Cambria"/>
          <w:b/>
          <w:bCs/>
        </w:rPr>
        <w:t>5</w:t>
      </w:r>
      <w:r w:rsidR="006568AD">
        <w:rPr>
          <w:rFonts w:ascii="Cambria" w:hAnsi="Cambria"/>
          <w:b/>
          <w:bCs/>
        </w:rPr>
        <w:t>.</w:t>
      </w:r>
      <w:r w:rsidR="009D127D">
        <w:rPr>
          <w:rFonts w:ascii="Cambria" w:hAnsi="Cambria"/>
          <w:b/>
          <w:bCs/>
        </w:rPr>
        <w:t>2020</w:t>
      </w:r>
      <w:r w:rsidR="006646AB" w:rsidRPr="006646AB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14:paraId="4929E8B2" w14:textId="77777777" w:rsidR="00C742CC" w:rsidRPr="0081110A" w:rsidRDefault="00C742CC" w:rsidP="00C742C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7D0C3A3" w14:textId="77777777" w:rsidR="00C742CC" w:rsidRPr="00BE5016" w:rsidRDefault="00C742CC" w:rsidP="00C742CC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14:paraId="4EEE2F49" w14:textId="77777777" w:rsidR="00C742CC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14:paraId="2298F304" w14:textId="77777777" w:rsidR="00C742CC" w:rsidRPr="004E49EA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14:paraId="60AF9EB8" w14:textId="77777777" w:rsidR="00C742CC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14:paraId="4C68D082" w14:textId="77777777" w:rsidR="00C742CC" w:rsidRDefault="00C742CC" w:rsidP="00C742C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14:paraId="6C13F8FF" w14:textId="77777777" w:rsidR="002021A8" w:rsidRPr="002021A8" w:rsidRDefault="002021A8" w:rsidP="002021A8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55442C72" w14:textId="77777777" w:rsidR="006F5C4E" w:rsidRPr="00775BF9" w:rsidRDefault="006F5C4E" w:rsidP="002021A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369FB24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D452DF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7BF0BC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4CF06DB" w14:textId="77777777" w:rsidR="006F5C4E" w:rsidRPr="00A334AE" w:rsidRDefault="006F5C4E" w:rsidP="006F5C4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546DFFE" w14:textId="77777777" w:rsidR="006F5C4E" w:rsidRPr="00E213DC" w:rsidRDefault="006F5C4E" w:rsidP="006F5C4E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0BE459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43F257" w14:textId="77777777"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B4BC6F" w14:textId="77777777" w:rsidR="006F5C4E" w:rsidRPr="00A334AE" w:rsidRDefault="006F5C4E" w:rsidP="006F5C4E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7ADDD71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64152046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198410BF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A8337C4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16FF45E1" w14:textId="77777777" w:rsidR="00F42B16" w:rsidRPr="009C3D85" w:rsidRDefault="00F42B16" w:rsidP="00EA0EA4">
      <w:pPr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A287CF6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5E4EDA5C" w14:textId="77777777" w:rsidR="00C742CC" w:rsidRPr="00C742CC" w:rsidRDefault="00C742CC" w:rsidP="00C742CC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contextualSpacing w:val="0"/>
        <w:jc w:val="both"/>
        <w:rPr>
          <w:rFonts w:ascii="Cambria" w:hAnsi="Cambria"/>
          <w:bCs/>
          <w:iCs/>
        </w:rPr>
      </w:pPr>
    </w:p>
    <w:p w14:paraId="121BD1F8" w14:textId="52C748D6" w:rsidR="00C742CC" w:rsidRPr="00BE5016" w:rsidRDefault="00C742CC" w:rsidP="007F78FA">
      <w:pPr>
        <w:spacing w:after="200" w:line="276" w:lineRule="auto"/>
        <w:jc w:val="both"/>
        <w:rPr>
          <w:rFonts w:ascii="Cambria" w:hAnsi="Cambria"/>
          <w:bCs/>
          <w:iCs/>
        </w:rPr>
      </w:pPr>
      <w:r w:rsidRPr="00BE5016">
        <w:rPr>
          <w:rFonts w:ascii="Cambria" w:hAnsi="Cambria"/>
        </w:rPr>
        <w:t>Na potrzeby postępowania o udzielenie zamówienia publicznego, którego przedmiotem jest robota budowlana na zadaniu pn.</w:t>
      </w:r>
      <w:r w:rsidRPr="00BE5016">
        <w:rPr>
          <w:rFonts w:ascii="Cambria" w:hAnsi="Cambria"/>
          <w:b/>
        </w:rPr>
        <w:t xml:space="preserve"> </w:t>
      </w:r>
      <w:r w:rsidR="007F78FA" w:rsidRPr="007F78FA">
        <w:rPr>
          <w:rFonts w:ascii="Cambria" w:eastAsia="Cambria" w:hAnsi="Cambria" w:cs="Arial"/>
          <w:b/>
          <w:bCs/>
          <w:lang w:eastAsia="pl-PL"/>
        </w:rPr>
        <w:t>„Dostawa wyposażenia Centrum Opiekuńczo-Mieszkalnego w Gminie Łomazy”</w:t>
      </w:r>
      <w:r w:rsidR="00F57272">
        <w:rPr>
          <w:rFonts w:ascii="Cambria" w:eastAsia="Cambria" w:hAnsi="Cambria" w:cs="Arial"/>
          <w:b/>
          <w:bCs/>
          <w:lang w:eastAsia="pl-PL"/>
        </w:rPr>
        <w:t xml:space="preserve">, </w:t>
      </w:r>
      <w:r w:rsidRPr="00BE5016">
        <w:rPr>
          <w:rFonts w:ascii="Cambria" w:hAnsi="Cambria"/>
          <w:snapToGrid w:val="0"/>
        </w:rPr>
        <w:t>p</w:t>
      </w:r>
      <w:r w:rsidRPr="00BE5016">
        <w:rPr>
          <w:rFonts w:ascii="Cambria" w:hAnsi="Cambria"/>
        </w:rPr>
        <w:t xml:space="preserve">rowadzonego przez </w:t>
      </w:r>
      <w:r w:rsidRPr="00BE5016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Łomazy</w:t>
      </w:r>
      <w:r w:rsidRPr="00BE5016">
        <w:rPr>
          <w:rFonts w:ascii="Cambria" w:hAnsi="Cambria"/>
          <w:b/>
        </w:rPr>
        <w:t xml:space="preserve">  </w:t>
      </w:r>
      <w:r w:rsidRPr="00BE5016">
        <w:rPr>
          <w:rFonts w:ascii="Cambria" w:hAnsi="Cambria"/>
        </w:rPr>
        <w:t>oświadczam, co następuje:</w:t>
      </w:r>
    </w:p>
    <w:p w14:paraId="5052C2B4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1204424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486FF4FD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0A165B2A" w14:textId="77777777" w:rsidR="00F42B16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16B41827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60F44F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2D6A049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ECFEC74" w14:textId="77777777" w:rsidR="002021A8" w:rsidRDefault="002021A8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9AF1978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7D71100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581751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02753625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65AACDA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49F8F6D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584E35B1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4B6EB31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70DA94B6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C87EBE7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571B20B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05C82186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69BAB6C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B027A0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10764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7962E7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780D58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48BAD00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D78AB7F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9580073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0162966" w14:textId="77777777" w:rsidR="00AD1300" w:rsidRDefault="00F57272"/>
    <w:sectPr w:rsidR="00AD1300" w:rsidSect="00340FF1"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FF94" w14:textId="77777777" w:rsidR="003C3173" w:rsidRDefault="003C3173" w:rsidP="00AF0EDA">
      <w:r>
        <w:separator/>
      </w:r>
    </w:p>
  </w:endnote>
  <w:endnote w:type="continuationSeparator" w:id="0">
    <w:p w14:paraId="51960911" w14:textId="77777777" w:rsidR="003C3173" w:rsidRDefault="003C317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AC3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61D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061D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13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061D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61D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061D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13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061D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FDEF" w14:textId="77777777" w:rsidR="003C3173" w:rsidRDefault="003C3173" w:rsidP="00AF0EDA">
      <w:r>
        <w:separator/>
      </w:r>
    </w:p>
  </w:footnote>
  <w:footnote w:type="continuationSeparator" w:id="0">
    <w:p w14:paraId="576BCD37" w14:textId="77777777" w:rsidR="003C3173" w:rsidRDefault="003C317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07C2"/>
    <w:rsid w:val="000061D7"/>
    <w:rsid w:val="00007459"/>
    <w:rsid w:val="00010837"/>
    <w:rsid w:val="0002515B"/>
    <w:rsid w:val="00025C5D"/>
    <w:rsid w:val="000432B6"/>
    <w:rsid w:val="00045BA1"/>
    <w:rsid w:val="00046A3B"/>
    <w:rsid w:val="000A64F0"/>
    <w:rsid w:val="000E15BE"/>
    <w:rsid w:val="000F4D9B"/>
    <w:rsid w:val="000F5D14"/>
    <w:rsid w:val="00110207"/>
    <w:rsid w:val="00141C70"/>
    <w:rsid w:val="001867E8"/>
    <w:rsid w:val="001C5C2E"/>
    <w:rsid w:val="001E1C13"/>
    <w:rsid w:val="002021A8"/>
    <w:rsid w:val="00213FE8"/>
    <w:rsid w:val="002152B1"/>
    <w:rsid w:val="002328C3"/>
    <w:rsid w:val="00233621"/>
    <w:rsid w:val="0023534F"/>
    <w:rsid w:val="00257185"/>
    <w:rsid w:val="00264A3B"/>
    <w:rsid w:val="00277A07"/>
    <w:rsid w:val="00292545"/>
    <w:rsid w:val="002B427C"/>
    <w:rsid w:val="002E4773"/>
    <w:rsid w:val="003045DC"/>
    <w:rsid w:val="00311A4D"/>
    <w:rsid w:val="00315A38"/>
    <w:rsid w:val="0031672E"/>
    <w:rsid w:val="003345E6"/>
    <w:rsid w:val="00337044"/>
    <w:rsid w:val="00340FF1"/>
    <w:rsid w:val="00347FBB"/>
    <w:rsid w:val="00376ADE"/>
    <w:rsid w:val="003A4498"/>
    <w:rsid w:val="003A74BC"/>
    <w:rsid w:val="003B07F2"/>
    <w:rsid w:val="003C3173"/>
    <w:rsid w:val="003E4FE9"/>
    <w:rsid w:val="003E560F"/>
    <w:rsid w:val="004130BE"/>
    <w:rsid w:val="00426197"/>
    <w:rsid w:val="00490348"/>
    <w:rsid w:val="004E2A60"/>
    <w:rsid w:val="00543B28"/>
    <w:rsid w:val="00554D67"/>
    <w:rsid w:val="005571E6"/>
    <w:rsid w:val="005A04FC"/>
    <w:rsid w:val="005F13F1"/>
    <w:rsid w:val="005F626E"/>
    <w:rsid w:val="0062335A"/>
    <w:rsid w:val="006568AD"/>
    <w:rsid w:val="00662DA6"/>
    <w:rsid w:val="006646AB"/>
    <w:rsid w:val="006F1BBA"/>
    <w:rsid w:val="006F5C4E"/>
    <w:rsid w:val="00746D24"/>
    <w:rsid w:val="00753A45"/>
    <w:rsid w:val="007729A0"/>
    <w:rsid w:val="007D2A65"/>
    <w:rsid w:val="007F78FA"/>
    <w:rsid w:val="0082640A"/>
    <w:rsid w:val="008277FB"/>
    <w:rsid w:val="008A019C"/>
    <w:rsid w:val="008A2BBE"/>
    <w:rsid w:val="009411DA"/>
    <w:rsid w:val="0094695D"/>
    <w:rsid w:val="00961D6B"/>
    <w:rsid w:val="00962A15"/>
    <w:rsid w:val="00963BC7"/>
    <w:rsid w:val="009A2354"/>
    <w:rsid w:val="009C3D85"/>
    <w:rsid w:val="009D127D"/>
    <w:rsid w:val="009D1568"/>
    <w:rsid w:val="00A00640"/>
    <w:rsid w:val="00A3548C"/>
    <w:rsid w:val="00A4257C"/>
    <w:rsid w:val="00A5216D"/>
    <w:rsid w:val="00A65B80"/>
    <w:rsid w:val="00AA2A79"/>
    <w:rsid w:val="00AA4D18"/>
    <w:rsid w:val="00AE4A4F"/>
    <w:rsid w:val="00AF0EDA"/>
    <w:rsid w:val="00B14A31"/>
    <w:rsid w:val="00B37AF2"/>
    <w:rsid w:val="00B65A1E"/>
    <w:rsid w:val="00B84B55"/>
    <w:rsid w:val="00BA46F4"/>
    <w:rsid w:val="00C429E3"/>
    <w:rsid w:val="00C742CC"/>
    <w:rsid w:val="00CA09CE"/>
    <w:rsid w:val="00D13B2A"/>
    <w:rsid w:val="00D15988"/>
    <w:rsid w:val="00D26ABF"/>
    <w:rsid w:val="00D54912"/>
    <w:rsid w:val="00D54C95"/>
    <w:rsid w:val="00D55E3D"/>
    <w:rsid w:val="00D72B57"/>
    <w:rsid w:val="00D768E4"/>
    <w:rsid w:val="00D82C76"/>
    <w:rsid w:val="00D909C4"/>
    <w:rsid w:val="00D9289C"/>
    <w:rsid w:val="00DE6CF7"/>
    <w:rsid w:val="00DF2BCC"/>
    <w:rsid w:val="00DF33FE"/>
    <w:rsid w:val="00DF62B6"/>
    <w:rsid w:val="00E11A2F"/>
    <w:rsid w:val="00E15E72"/>
    <w:rsid w:val="00E34F7F"/>
    <w:rsid w:val="00E35647"/>
    <w:rsid w:val="00E47C37"/>
    <w:rsid w:val="00E578E4"/>
    <w:rsid w:val="00E813DB"/>
    <w:rsid w:val="00EA0EA4"/>
    <w:rsid w:val="00EA24AF"/>
    <w:rsid w:val="00ED554C"/>
    <w:rsid w:val="00F2326D"/>
    <w:rsid w:val="00F42B16"/>
    <w:rsid w:val="00F57272"/>
    <w:rsid w:val="00F612B3"/>
    <w:rsid w:val="00F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955C197"/>
  <w15:docId w15:val="{73EA8D49-9FD5-495D-B161-3CD6FB63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85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D85"/>
    <w:rPr>
      <w:sz w:val="20"/>
      <w:szCs w:val="20"/>
    </w:rPr>
  </w:style>
  <w:style w:type="paragraph" w:customStyle="1" w:styleId="Standard">
    <w:name w:val="Standard"/>
    <w:qFormat/>
    <w:rsid w:val="006F5C4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6F5C4E"/>
  </w:style>
  <w:style w:type="paragraph" w:styleId="Tekstdymka">
    <w:name w:val="Balloon Text"/>
    <w:basedOn w:val="Normalny"/>
    <w:link w:val="TekstdymkaZnak"/>
    <w:uiPriority w:val="99"/>
    <w:semiHidden/>
    <w:unhideWhenUsed/>
    <w:rsid w:val="00426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lom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Urząd Gminy Łomazy</cp:lastModifiedBy>
  <cp:revision>4</cp:revision>
  <cp:lastPrinted>2020-06-09T07:27:00Z</cp:lastPrinted>
  <dcterms:created xsi:type="dcterms:W3CDTF">2020-09-06T14:57:00Z</dcterms:created>
  <dcterms:modified xsi:type="dcterms:W3CDTF">2020-09-06T15:12:00Z</dcterms:modified>
</cp:coreProperties>
</file>