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2E" w:rsidRDefault="009A652E" w:rsidP="008F21BC">
      <w:pPr>
        <w:jc w:val="center"/>
        <w:rPr>
          <w:b/>
          <w:color w:val="000000" w:themeColor="text1"/>
        </w:rPr>
      </w:pPr>
      <w:r w:rsidRPr="00644365">
        <w:rPr>
          <w:b/>
        </w:rPr>
        <w:t>OGŁOSZENIE O OTWARTYM KONKURSIE</w:t>
      </w:r>
      <w:r w:rsidRPr="00A60BC6">
        <w:rPr>
          <w:b/>
          <w:color w:val="000000" w:themeColor="text1"/>
        </w:rPr>
        <w:t xml:space="preserve"> </w:t>
      </w:r>
      <w:r w:rsidR="00A60BC6" w:rsidRPr="00A60BC6">
        <w:rPr>
          <w:b/>
          <w:color w:val="000000" w:themeColor="text1"/>
        </w:rPr>
        <w:t>OFERT</w:t>
      </w:r>
    </w:p>
    <w:p w:rsidR="00A60BC6" w:rsidRPr="00644365" w:rsidRDefault="00A60BC6" w:rsidP="008F21BC">
      <w:pPr>
        <w:jc w:val="center"/>
        <w:rPr>
          <w:b/>
        </w:rPr>
      </w:pPr>
      <w:r>
        <w:rPr>
          <w:b/>
          <w:color w:val="000000" w:themeColor="text1"/>
        </w:rPr>
        <w:t>na wsparcie realizacji zadań publicznych w 2021 roku</w:t>
      </w:r>
    </w:p>
    <w:p w:rsidR="009A652E" w:rsidRPr="009A652E" w:rsidRDefault="009A652E" w:rsidP="00DE6D5E">
      <w:pPr>
        <w:jc w:val="both"/>
      </w:pPr>
      <w:r w:rsidRPr="009A652E">
        <w:t xml:space="preserve">Działając na podstawie art. 13 </w:t>
      </w:r>
      <w:r w:rsidR="00BF514A">
        <w:t>i</w:t>
      </w:r>
      <w:r w:rsidRPr="009A652E">
        <w:t xml:space="preserve"> art. 11 ustawy z dnia 24 kwietnia 2003r. o działalności pożytku publicznego i o wolontariacie </w:t>
      </w:r>
      <w:r w:rsidR="005F7961">
        <w:t>(</w:t>
      </w:r>
      <w:r w:rsidR="005F7961" w:rsidRPr="005F7961">
        <w:t>Dz. U. z 2020 r. poz. 1057</w:t>
      </w:r>
      <w:r w:rsidR="005F7961">
        <w:t>)</w:t>
      </w:r>
      <w:r w:rsidR="00BF514A">
        <w:t xml:space="preserve"> oraz w związku z uchwałą Nr XVII/131/20 Rady Gminy Łomazy z dnia 30 listopada 2020 r. w sprawie uchwalenia Rocznego Programu Współpracy Gminy Łomazy z organizacjami pozarządowymi oraz podmiotami wymienionymi w art. 3 ust.3 ustawy o działalności pożytku publicznego i o wolontariacie na 2021 rok</w:t>
      </w:r>
    </w:p>
    <w:p w:rsidR="009A652E" w:rsidRPr="00644365" w:rsidRDefault="009A652E" w:rsidP="00724CB0">
      <w:pPr>
        <w:jc w:val="center"/>
        <w:rPr>
          <w:b/>
        </w:rPr>
      </w:pPr>
      <w:r w:rsidRPr="00644365">
        <w:rPr>
          <w:b/>
        </w:rPr>
        <w:t>WÓJT GMINY ŁOMAZY</w:t>
      </w:r>
    </w:p>
    <w:p w:rsidR="009A652E" w:rsidRDefault="009A652E" w:rsidP="00724CB0">
      <w:pPr>
        <w:jc w:val="both"/>
      </w:pPr>
      <w:r w:rsidRPr="009A652E">
        <w:t>ogłasza otwarty konkurs ofert na realizację</w:t>
      </w:r>
      <w:r w:rsidR="00724CB0">
        <w:t xml:space="preserve"> </w:t>
      </w:r>
      <w:r w:rsidRPr="009A652E">
        <w:t>zadań</w:t>
      </w:r>
      <w:r w:rsidR="00724CB0">
        <w:t xml:space="preserve"> g</w:t>
      </w:r>
      <w:r w:rsidRPr="009A652E">
        <w:t xml:space="preserve">miny o charakterze pożytku publicznego w </w:t>
      </w:r>
      <w:r w:rsidR="00724CB0">
        <w:t>z</w:t>
      </w:r>
      <w:r w:rsidRPr="009A652E">
        <w:t>akresie wspierania i upowszechniania kultury fizycznej oraz kultury, sztuki ochrony dóbr kultury i dziedzictwa narodowego w</w:t>
      </w:r>
      <w:r w:rsidR="00724CB0">
        <w:t xml:space="preserve"> </w:t>
      </w:r>
      <w:r w:rsidRPr="009A652E">
        <w:t>20</w:t>
      </w:r>
      <w:r w:rsidR="005559C9">
        <w:t>2</w:t>
      </w:r>
      <w:r w:rsidR="005F7961">
        <w:t>1</w:t>
      </w:r>
      <w:r w:rsidR="00724CB0">
        <w:t xml:space="preserve"> roku.</w:t>
      </w:r>
      <w:r w:rsidRPr="009A652E">
        <w:t xml:space="preserve"> </w:t>
      </w:r>
    </w:p>
    <w:p w:rsidR="00347F58" w:rsidRPr="00347F58" w:rsidRDefault="00347F58" w:rsidP="00724CB0">
      <w:pPr>
        <w:jc w:val="both"/>
        <w:rPr>
          <w:b/>
          <w:bCs/>
        </w:rPr>
      </w:pPr>
      <w:r w:rsidRPr="00347F58">
        <w:rPr>
          <w:b/>
          <w:bCs/>
        </w:rPr>
        <w:t xml:space="preserve">Adresaci konkursu:                                                                                                                                                                              </w:t>
      </w:r>
    </w:p>
    <w:p w:rsidR="00347F58" w:rsidRPr="009A652E" w:rsidRDefault="00347F58" w:rsidP="00724CB0">
      <w:pPr>
        <w:jc w:val="both"/>
      </w:pPr>
      <w:r>
        <w:t>Organizacje pozarządowe (w tym m.in. koła gospodyń wiejskich) oraz podmioty wymienione w art.3 ust.3 ustawy o działalności pożytku publicznego i o wolontariacie działające na rzecz Gminy Łomazy i jej mieszkańców, prowadzące działalność statutową w zakresie zadań będących przedmiotem konkursu, zwane dalej ,,organizacjami pozarządowymi”.</w:t>
      </w:r>
    </w:p>
    <w:p w:rsidR="009A652E" w:rsidRPr="001B4508" w:rsidRDefault="009A652E" w:rsidP="00724CB0">
      <w:pPr>
        <w:jc w:val="both"/>
        <w:rPr>
          <w:b/>
        </w:rPr>
      </w:pPr>
      <w:r w:rsidRPr="001B4508">
        <w:rPr>
          <w:b/>
        </w:rPr>
        <w:t>I. Celem konkursu jest wyłonienie ofert i zlecenie organizacji pozarządowej realizacji zadań</w:t>
      </w:r>
      <w:r w:rsidR="00724CB0" w:rsidRPr="001B4508">
        <w:rPr>
          <w:b/>
        </w:rPr>
        <w:t xml:space="preserve"> </w:t>
      </w:r>
      <w:r w:rsidRPr="001B4508">
        <w:rPr>
          <w:b/>
        </w:rPr>
        <w:t xml:space="preserve">w zakresie: </w:t>
      </w:r>
    </w:p>
    <w:p w:rsidR="00644365" w:rsidRDefault="009A652E" w:rsidP="00724CB0">
      <w:pPr>
        <w:jc w:val="both"/>
      </w:pPr>
      <w:r w:rsidRPr="009A652E">
        <w:t>1.</w:t>
      </w:r>
      <w:r w:rsidR="00644365">
        <w:t xml:space="preserve"> </w:t>
      </w:r>
      <w:r w:rsidRPr="009A652E">
        <w:t xml:space="preserve">Wspierania i upowszechniania kultury fizycznej </w:t>
      </w:r>
    </w:p>
    <w:p w:rsidR="00644365" w:rsidRDefault="009A652E" w:rsidP="00724CB0">
      <w:pPr>
        <w:jc w:val="both"/>
      </w:pPr>
      <w:r w:rsidRPr="009A652E">
        <w:t xml:space="preserve">– upowszechniania sportu masowego przez zwiększenie uczestnictwa dzieci i młodzieży w dyscyplinach sportowych, troska o prawidłowy rozwój fizyczny młodego pokolenia, </w:t>
      </w:r>
    </w:p>
    <w:p w:rsidR="009A652E" w:rsidRPr="009A652E" w:rsidRDefault="00644365" w:rsidP="00724CB0">
      <w:pPr>
        <w:jc w:val="both"/>
      </w:pPr>
      <w:r>
        <w:t xml:space="preserve">- </w:t>
      </w:r>
      <w:r w:rsidR="009A652E" w:rsidRPr="009A652E">
        <w:t>upowszechnianie czynnego wypoczynku dzieci i młodzieży poprzez promocję</w:t>
      </w:r>
      <w:r>
        <w:t xml:space="preserve"> </w:t>
      </w:r>
      <w:r w:rsidR="009A652E" w:rsidRPr="009A652E">
        <w:t xml:space="preserve">różnorodnych dyscyplin sportu wśród dzieci, młodzieży i mieszkańców gminy, </w:t>
      </w:r>
    </w:p>
    <w:p w:rsidR="009A652E" w:rsidRPr="009A652E" w:rsidRDefault="00644365" w:rsidP="00724CB0">
      <w:pPr>
        <w:jc w:val="both"/>
      </w:pPr>
      <w:r>
        <w:t xml:space="preserve">- </w:t>
      </w:r>
      <w:r w:rsidR="009A652E" w:rsidRPr="009A652E">
        <w:t xml:space="preserve">udział drużyn sportowych w rozgrywkach lokalnych i ponadlokalnych, </w:t>
      </w:r>
    </w:p>
    <w:p w:rsidR="009A652E" w:rsidRPr="009A652E" w:rsidRDefault="009A652E" w:rsidP="00724CB0">
      <w:pPr>
        <w:jc w:val="both"/>
      </w:pPr>
      <w:r w:rsidRPr="009A652E">
        <w:t>−</w:t>
      </w:r>
      <w:r w:rsidR="00644365">
        <w:t xml:space="preserve"> </w:t>
      </w:r>
      <w:r w:rsidRPr="009A652E">
        <w:t>organizację</w:t>
      </w:r>
      <w:r w:rsidR="00644365">
        <w:t xml:space="preserve"> </w:t>
      </w:r>
      <w:r w:rsidRPr="009A652E">
        <w:t xml:space="preserve">imprez rekreacyjno-sportowych o charakterze lokalnym w ramach współzawodnictwa sportowego. </w:t>
      </w:r>
    </w:p>
    <w:p w:rsidR="009A652E" w:rsidRPr="009A652E" w:rsidRDefault="009A652E" w:rsidP="00724CB0">
      <w:pPr>
        <w:jc w:val="both"/>
      </w:pPr>
      <w:r w:rsidRPr="009A652E">
        <w:t>a)</w:t>
      </w:r>
      <w:r w:rsidR="00644365">
        <w:t xml:space="preserve"> </w:t>
      </w:r>
      <w:r w:rsidRPr="009A652E">
        <w:t>Wysokość</w:t>
      </w:r>
      <w:r w:rsidR="000819F2">
        <w:t xml:space="preserve"> </w:t>
      </w:r>
      <w:r w:rsidRPr="009A652E">
        <w:t>środków przeznaczonych na realizację</w:t>
      </w:r>
      <w:r w:rsidR="00644365">
        <w:t xml:space="preserve"> </w:t>
      </w:r>
      <w:r w:rsidRPr="009A652E">
        <w:t xml:space="preserve">zadania: </w:t>
      </w:r>
      <w:r w:rsidR="00677ADB">
        <w:rPr>
          <w:b/>
        </w:rPr>
        <w:t>60</w:t>
      </w:r>
      <w:r w:rsidR="000819F2" w:rsidRPr="001B4508">
        <w:rPr>
          <w:b/>
        </w:rPr>
        <w:t xml:space="preserve"> 000</w:t>
      </w:r>
      <w:r w:rsidRPr="009A652E">
        <w:t xml:space="preserve"> zł. </w:t>
      </w:r>
    </w:p>
    <w:p w:rsidR="009A652E" w:rsidRPr="009A652E" w:rsidRDefault="009A652E" w:rsidP="00724CB0">
      <w:pPr>
        <w:jc w:val="both"/>
      </w:pPr>
      <w:r w:rsidRPr="009A652E">
        <w:t>b)</w:t>
      </w:r>
      <w:r w:rsidR="00644365">
        <w:t xml:space="preserve"> </w:t>
      </w:r>
      <w:r w:rsidRPr="009A652E">
        <w:t>Termin realizacji zadania</w:t>
      </w:r>
      <w:r w:rsidR="008113D4">
        <w:t>:</w:t>
      </w:r>
      <w:r w:rsidRPr="009A652E">
        <w:t xml:space="preserve"> </w:t>
      </w:r>
      <w:r w:rsidRPr="00CA2034">
        <w:rPr>
          <w:b/>
          <w:bCs/>
        </w:rPr>
        <w:t>20</w:t>
      </w:r>
      <w:r w:rsidR="005559C9" w:rsidRPr="00CA2034">
        <w:rPr>
          <w:b/>
          <w:bCs/>
        </w:rPr>
        <w:t>2</w:t>
      </w:r>
      <w:r w:rsidR="005F7961" w:rsidRPr="00CA2034">
        <w:rPr>
          <w:b/>
          <w:bCs/>
        </w:rPr>
        <w:t>1</w:t>
      </w:r>
      <w:r w:rsidRPr="00CA2034">
        <w:rPr>
          <w:b/>
          <w:bCs/>
        </w:rPr>
        <w:t xml:space="preserve"> r.</w:t>
      </w:r>
      <w:r w:rsidRPr="009A652E">
        <w:t xml:space="preserve"> </w:t>
      </w:r>
    </w:p>
    <w:p w:rsidR="009A652E" w:rsidRPr="009A652E" w:rsidRDefault="009A652E" w:rsidP="00724CB0">
      <w:pPr>
        <w:jc w:val="both"/>
      </w:pPr>
      <w:r w:rsidRPr="009A652E">
        <w:t>c)</w:t>
      </w:r>
      <w:r w:rsidR="00644365">
        <w:t xml:space="preserve"> </w:t>
      </w:r>
      <w:r w:rsidRPr="009A652E">
        <w:t>Gmina Łomazy w 20</w:t>
      </w:r>
      <w:r w:rsidR="005F7961">
        <w:t>20</w:t>
      </w:r>
      <w:r w:rsidR="00644365">
        <w:t xml:space="preserve"> roku na ten cel przeznaczyła: </w:t>
      </w:r>
      <w:r w:rsidR="00677ADB" w:rsidRPr="00CA2034">
        <w:rPr>
          <w:b/>
          <w:bCs/>
        </w:rPr>
        <w:t>60</w:t>
      </w:r>
      <w:r w:rsidRPr="00CA2034">
        <w:rPr>
          <w:b/>
          <w:bCs/>
        </w:rPr>
        <w:t xml:space="preserve"> 000 zł. </w:t>
      </w:r>
    </w:p>
    <w:p w:rsidR="009A652E" w:rsidRPr="009A652E" w:rsidRDefault="009A652E" w:rsidP="00724CB0">
      <w:pPr>
        <w:jc w:val="both"/>
      </w:pPr>
      <w:r w:rsidRPr="009A652E">
        <w:t>2.</w:t>
      </w:r>
      <w:r w:rsidR="00644365">
        <w:t xml:space="preserve"> </w:t>
      </w:r>
      <w:r w:rsidRPr="009A652E">
        <w:t>Kultury, sztuki, ochrony dóbr kultury i dziedzictwa</w:t>
      </w:r>
      <w:r w:rsidR="00644365">
        <w:t xml:space="preserve"> </w:t>
      </w:r>
      <w:r w:rsidRPr="009A652E">
        <w:t>narodowego - upowszechniania kultury i tradycji regionalnych, sztuki twórców profesjonalnych i animatorów, imprez</w:t>
      </w:r>
      <w:r w:rsidR="00644365">
        <w:t xml:space="preserve"> </w:t>
      </w:r>
      <w:r w:rsidRPr="009A652E">
        <w:t xml:space="preserve">sportowo-rekreacyjnych poprzez </w:t>
      </w:r>
    </w:p>
    <w:p w:rsidR="009A652E" w:rsidRPr="009A652E" w:rsidRDefault="009A652E" w:rsidP="00724CB0">
      <w:pPr>
        <w:jc w:val="both"/>
      </w:pPr>
      <w:r w:rsidRPr="009A652E">
        <w:t>−</w:t>
      </w:r>
      <w:r w:rsidR="00644365">
        <w:t xml:space="preserve"> </w:t>
      </w:r>
      <w:r w:rsidRPr="009A652E">
        <w:t xml:space="preserve">podtrzymywanie tradycji narodowych, lokalnych oraz kulturowych, </w:t>
      </w:r>
    </w:p>
    <w:p w:rsidR="009A652E" w:rsidRPr="009A652E" w:rsidRDefault="009A652E" w:rsidP="00724CB0">
      <w:pPr>
        <w:jc w:val="both"/>
      </w:pPr>
      <w:r w:rsidRPr="009A652E">
        <w:lastRenderedPageBreak/>
        <w:t>−</w:t>
      </w:r>
      <w:r w:rsidR="00644365">
        <w:t xml:space="preserve"> </w:t>
      </w:r>
      <w:r w:rsidRPr="009A652E">
        <w:t>organizację</w:t>
      </w:r>
      <w:r w:rsidR="00644365">
        <w:t xml:space="preserve"> </w:t>
      </w:r>
      <w:r w:rsidRPr="009A652E">
        <w:t>wydarzeń</w:t>
      </w:r>
      <w:r w:rsidR="00644365">
        <w:t xml:space="preserve"> </w:t>
      </w:r>
      <w:r w:rsidRPr="009A652E">
        <w:t xml:space="preserve">kulturowych w szczególności występów artystycznych, konkursów, wystaw, warsztatów twórczych. </w:t>
      </w:r>
    </w:p>
    <w:p w:rsidR="009A652E" w:rsidRPr="009A652E" w:rsidRDefault="009A652E" w:rsidP="00724CB0">
      <w:pPr>
        <w:jc w:val="both"/>
      </w:pPr>
      <w:r w:rsidRPr="009A652E">
        <w:t>a)</w:t>
      </w:r>
      <w:r w:rsidR="00644365">
        <w:t xml:space="preserve"> </w:t>
      </w:r>
      <w:r w:rsidRPr="009A652E">
        <w:t>Wysokość</w:t>
      </w:r>
      <w:r w:rsidR="00644365">
        <w:t xml:space="preserve"> </w:t>
      </w:r>
      <w:r w:rsidRPr="009A652E">
        <w:t>środków przeznaczonych na realizację</w:t>
      </w:r>
      <w:r w:rsidR="00644365">
        <w:t xml:space="preserve"> </w:t>
      </w:r>
      <w:r w:rsidRPr="009A652E">
        <w:t xml:space="preserve">zadania </w:t>
      </w:r>
      <w:r w:rsidR="00075EF5" w:rsidRPr="001B4508">
        <w:rPr>
          <w:b/>
        </w:rPr>
        <w:t>15</w:t>
      </w:r>
      <w:r w:rsidR="000819F2" w:rsidRPr="001B4508">
        <w:rPr>
          <w:b/>
        </w:rPr>
        <w:t xml:space="preserve"> 000</w:t>
      </w:r>
      <w:r w:rsidRPr="009A652E">
        <w:t xml:space="preserve"> zł. </w:t>
      </w:r>
    </w:p>
    <w:p w:rsidR="009A652E" w:rsidRPr="009A652E" w:rsidRDefault="009A652E" w:rsidP="00724CB0">
      <w:pPr>
        <w:jc w:val="both"/>
      </w:pPr>
      <w:r w:rsidRPr="009A652E">
        <w:t>b)</w:t>
      </w:r>
      <w:r w:rsidR="00644365">
        <w:t xml:space="preserve"> </w:t>
      </w:r>
      <w:r w:rsidRPr="009A652E">
        <w:t>Termin realizacji zadania</w:t>
      </w:r>
      <w:r w:rsidR="008113D4">
        <w:t>:</w:t>
      </w:r>
      <w:r w:rsidRPr="009A652E">
        <w:t xml:space="preserve"> </w:t>
      </w:r>
      <w:r w:rsidRPr="00BF514A">
        <w:rPr>
          <w:b/>
          <w:bCs/>
        </w:rPr>
        <w:t>20</w:t>
      </w:r>
      <w:r w:rsidR="005559C9" w:rsidRPr="00BF514A">
        <w:rPr>
          <w:b/>
          <w:bCs/>
        </w:rPr>
        <w:t>2</w:t>
      </w:r>
      <w:r w:rsidR="001B4508" w:rsidRPr="00BF514A">
        <w:rPr>
          <w:b/>
          <w:bCs/>
        </w:rPr>
        <w:t>1</w:t>
      </w:r>
      <w:r w:rsidRPr="00BF514A">
        <w:rPr>
          <w:b/>
          <w:bCs/>
        </w:rPr>
        <w:t xml:space="preserve"> r.</w:t>
      </w:r>
      <w:r w:rsidRPr="009A652E">
        <w:t xml:space="preserve"> </w:t>
      </w:r>
    </w:p>
    <w:p w:rsidR="009A652E" w:rsidRPr="009A652E" w:rsidRDefault="009A652E" w:rsidP="00724CB0">
      <w:pPr>
        <w:jc w:val="both"/>
      </w:pPr>
      <w:r w:rsidRPr="009A652E">
        <w:t>c)</w:t>
      </w:r>
      <w:r w:rsidR="00644365">
        <w:t xml:space="preserve"> Gmina</w:t>
      </w:r>
      <w:r w:rsidR="005559C9">
        <w:t xml:space="preserve"> Łomazy w 20</w:t>
      </w:r>
      <w:r w:rsidR="005F7961">
        <w:t>20</w:t>
      </w:r>
      <w:r w:rsidRPr="009A652E">
        <w:t xml:space="preserve"> roku na ten cel przeznaczyła: </w:t>
      </w:r>
      <w:r w:rsidRPr="00BF514A">
        <w:rPr>
          <w:b/>
          <w:bCs/>
        </w:rPr>
        <w:t>1</w:t>
      </w:r>
      <w:r w:rsidR="00644365" w:rsidRPr="00BF514A">
        <w:rPr>
          <w:b/>
          <w:bCs/>
        </w:rPr>
        <w:t>5</w:t>
      </w:r>
      <w:r w:rsidRPr="00BF514A">
        <w:rPr>
          <w:b/>
          <w:bCs/>
        </w:rPr>
        <w:t xml:space="preserve"> 000 zł.</w:t>
      </w:r>
      <w:r w:rsidRPr="009A652E">
        <w:t xml:space="preserve"> </w:t>
      </w:r>
    </w:p>
    <w:p w:rsidR="009A652E" w:rsidRDefault="009A652E" w:rsidP="00724CB0">
      <w:pPr>
        <w:jc w:val="both"/>
        <w:rPr>
          <w:b/>
        </w:rPr>
      </w:pPr>
      <w:r w:rsidRPr="001B4508">
        <w:rPr>
          <w:b/>
        </w:rPr>
        <w:t>II.</w:t>
      </w:r>
      <w:r w:rsidR="00644365" w:rsidRPr="001B4508">
        <w:rPr>
          <w:b/>
        </w:rPr>
        <w:t xml:space="preserve"> </w:t>
      </w:r>
      <w:r w:rsidRPr="001B4508">
        <w:rPr>
          <w:b/>
        </w:rPr>
        <w:t xml:space="preserve">Termin złożenia ofert oraz warunki przystąpienia do konkursu: </w:t>
      </w:r>
    </w:p>
    <w:p w:rsidR="000340CA" w:rsidRDefault="00CA2034" w:rsidP="000340CA">
      <w:pPr>
        <w:jc w:val="both"/>
        <w:rPr>
          <w:b/>
          <w:bCs/>
        </w:rPr>
      </w:pPr>
      <w:r w:rsidRPr="009A652E">
        <w:t xml:space="preserve">1.Warunkiem przystąpienia do konkursu jest złożenie poprawnie wypełnionej oferty </w:t>
      </w:r>
      <w:r>
        <w:t xml:space="preserve">sporządzonej na druku stanowiącym </w:t>
      </w:r>
      <w:r w:rsidRPr="00DA0E7F">
        <w:rPr>
          <w:b/>
          <w:bCs/>
        </w:rPr>
        <w:t>załącznik Nr 1</w:t>
      </w:r>
      <w:r>
        <w:t xml:space="preserve"> do Rozporządzenia </w:t>
      </w:r>
      <w:r>
        <w:rPr>
          <w:bCs/>
        </w:rPr>
        <w:t>Przewodniczącego Komitetu do spraw Pożytku Publicznego</w:t>
      </w:r>
      <w:r w:rsidRPr="00644365">
        <w:rPr>
          <w:bCs/>
        </w:rPr>
        <w:t xml:space="preserve"> </w:t>
      </w:r>
      <w:r>
        <w:rPr>
          <w:bCs/>
        </w:rPr>
        <w:t xml:space="preserve">z </w:t>
      </w:r>
      <w:r w:rsidRPr="00644365">
        <w:rPr>
          <w:bCs/>
        </w:rPr>
        <w:t xml:space="preserve">dnia </w:t>
      </w:r>
      <w:r>
        <w:rPr>
          <w:bCs/>
        </w:rPr>
        <w:t>24</w:t>
      </w:r>
      <w:r w:rsidRPr="00644365">
        <w:rPr>
          <w:bCs/>
        </w:rPr>
        <w:t xml:space="preserve"> </w:t>
      </w:r>
      <w:r>
        <w:rPr>
          <w:bCs/>
        </w:rPr>
        <w:t>października</w:t>
      </w:r>
      <w:r w:rsidRPr="00644365">
        <w:rPr>
          <w:bCs/>
        </w:rPr>
        <w:t xml:space="preserve"> 201</w:t>
      </w:r>
      <w:r>
        <w:rPr>
          <w:bCs/>
        </w:rPr>
        <w:t>8</w:t>
      </w:r>
      <w:r w:rsidRPr="00644365">
        <w:rPr>
          <w:bCs/>
        </w:rPr>
        <w:t xml:space="preserve"> r. w sprawie wzorów ofert i ramowych wzorów umów dotyczących realizacji zadań publicznych oraz wzorów sprawozdań z wykonania tych zadań</w:t>
      </w:r>
      <w:r w:rsidRPr="00644365">
        <w:t xml:space="preserve"> </w:t>
      </w:r>
      <w:r>
        <w:rPr>
          <w:bCs/>
        </w:rPr>
        <w:t>(Dz. U. z 2018 r., poz.2057</w:t>
      </w:r>
      <w:r w:rsidRPr="00644365">
        <w:rPr>
          <w:bCs/>
        </w:rPr>
        <w:t>)</w:t>
      </w:r>
      <w:r>
        <w:t xml:space="preserve"> </w:t>
      </w:r>
      <w:r w:rsidRPr="00DA0E7F">
        <w:rPr>
          <w:b/>
          <w:bCs/>
        </w:rPr>
        <w:t>wraz z kompletem niezbędnych załączników.</w:t>
      </w:r>
    </w:p>
    <w:p w:rsidR="000340CA" w:rsidRDefault="000340CA" w:rsidP="000340CA">
      <w:pPr>
        <w:jc w:val="both"/>
      </w:pPr>
      <w:r>
        <w:rPr>
          <w:b/>
          <w:bCs/>
        </w:rPr>
        <w:t xml:space="preserve"> </w:t>
      </w:r>
      <w:r>
        <w:t>Do oferty należy dołączyć:</w:t>
      </w:r>
    </w:p>
    <w:p w:rsidR="000340CA" w:rsidRDefault="000340CA" w:rsidP="000340CA">
      <w:pPr>
        <w:ind w:left="284" w:hanging="284"/>
        <w:jc w:val="both"/>
      </w:pPr>
      <w:r>
        <w:t xml:space="preserve">- </w:t>
      </w:r>
      <w:r w:rsidR="003A078B">
        <w:t>k</w:t>
      </w:r>
      <w:bookmarkStart w:id="0" w:name="_GoBack"/>
      <w:bookmarkEnd w:id="0"/>
      <w:r w:rsidRPr="00562A52">
        <w:t>opi</w:t>
      </w:r>
      <w:r>
        <w:t>ę</w:t>
      </w:r>
      <w:r w:rsidRPr="00562A52">
        <w:t xml:space="preserve"> aktualnego wyciągu z właściwego rejestru lub ewidencji*</w:t>
      </w:r>
      <w:r>
        <w:t xml:space="preserve"> </w:t>
      </w:r>
      <w:r w:rsidRPr="00562A52">
        <w:t>/</w:t>
      </w:r>
      <w:r>
        <w:t xml:space="preserve"> </w:t>
      </w:r>
      <w:r w:rsidRPr="00562A52">
        <w:t>pobrany samodzielnie wydruk komputerowy aktualnych informacji o podmiocie wpisanym do Krajowego Rejestru Sądowego*</w:t>
      </w:r>
      <w:r>
        <w:t>.</w:t>
      </w:r>
    </w:p>
    <w:p w:rsidR="003A078B" w:rsidRPr="00562A52" w:rsidRDefault="003A078B" w:rsidP="000340CA">
      <w:pPr>
        <w:ind w:left="284" w:hanging="284"/>
        <w:jc w:val="both"/>
      </w:pPr>
      <w:r>
        <w:t>- w przypadku kół gospodyń wiejskich aktualny statut.</w:t>
      </w:r>
    </w:p>
    <w:p w:rsidR="000340CA" w:rsidRPr="009A652E" w:rsidRDefault="00E53487" w:rsidP="000340CA">
      <w:pPr>
        <w:jc w:val="both"/>
      </w:pPr>
      <w:r>
        <w:t>2</w:t>
      </w:r>
      <w:r w:rsidR="000340CA" w:rsidRPr="009A652E">
        <w:t>.</w:t>
      </w:r>
      <w:r w:rsidR="000340CA">
        <w:t xml:space="preserve"> </w:t>
      </w:r>
      <w:r w:rsidR="000340CA" w:rsidRPr="009A652E">
        <w:t xml:space="preserve">Wymagany jest wkład finansowy własny podmiotu wnioskującego. </w:t>
      </w:r>
    </w:p>
    <w:p w:rsidR="000340CA" w:rsidRPr="009A652E" w:rsidRDefault="00E53487" w:rsidP="000340CA">
      <w:pPr>
        <w:jc w:val="both"/>
      </w:pPr>
      <w:r>
        <w:t>3</w:t>
      </w:r>
      <w:r w:rsidR="000340CA" w:rsidRPr="009A652E">
        <w:t>.</w:t>
      </w:r>
      <w:r w:rsidR="000340CA">
        <w:t xml:space="preserve"> </w:t>
      </w:r>
      <w:r w:rsidR="000340CA" w:rsidRPr="009A652E">
        <w:t>Praca wolontariuszy stanowiąca wkład osobowy (w tym świadczenia wolontariuszy i praca społeczna) nie może przekroczyć</w:t>
      </w:r>
      <w:r w:rsidR="000340CA">
        <w:t xml:space="preserve"> </w:t>
      </w:r>
      <w:r w:rsidR="000340CA" w:rsidRPr="009A652E">
        <w:t>10% kosztu całkowitego zadania</w:t>
      </w:r>
      <w:r w:rsidR="000340CA">
        <w:t xml:space="preserve"> (należy obowiązkowo wskazać w ofercie wkład osobowy).</w:t>
      </w:r>
      <w:r w:rsidR="000340CA" w:rsidRPr="009A652E">
        <w:t xml:space="preserve"> </w:t>
      </w:r>
    </w:p>
    <w:p w:rsidR="000340CA" w:rsidRDefault="00E53487" w:rsidP="000340CA">
      <w:pPr>
        <w:jc w:val="both"/>
      </w:pPr>
      <w:r>
        <w:t>6</w:t>
      </w:r>
      <w:r w:rsidR="000340CA" w:rsidRPr="009A652E">
        <w:t>.</w:t>
      </w:r>
      <w:r w:rsidR="000340CA">
        <w:t xml:space="preserve"> </w:t>
      </w:r>
      <w:r w:rsidR="000340CA" w:rsidRPr="009A652E">
        <w:t xml:space="preserve">W przypadku niezachowania wkładu finansowego i osobowego oferta zostanie odrzucona ze względów formalnych. </w:t>
      </w:r>
    </w:p>
    <w:p w:rsidR="000340CA" w:rsidRDefault="00E53487" w:rsidP="000340CA">
      <w:pPr>
        <w:jc w:val="both"/>
      </w:pPr>
      <w:r>
        <w:t>7</w:t>
      </w:r>
      <w:r w:rsidR="000340CA">
        <w:t>. W ofercie należy wskazać i opisać zakładane rezultaty oraz planowany poziom osiągnięcia rezultatów.</w:t>
      </w:r>
    </w:p>
    <w:p w:rsidR="00E53487" w:rsidRDefault="00E53487" w:rsidP="000340CA">
      <w:pPr>
        <w:jc w:val="both"/>
      </w:pPr>
      <w:r>
        <w:t xml:space="preserve">8. Wydatki ponoszone w ramach udzielonej dotacji stanowią koszty kwalifikowane od </w:t>
      </w:r>
      <w:r w:rsidRPr="00E53487">
        <w:rPr>
          <w:b/>
          <w:bCs/>
        </w:rPr>
        <w:t>dnia podpisania</w:t>
      </w:r>
      <w:r>
        <w:t xml:space="preserve"> </w:t>
      </w:r>
      <w:r w:rsidRPr="00E53487">
        <w:rPr>
          <w:b/>
          <w:bCs/>
        </w:rPr>
        <w:t>umowy.</w:t>
      </w:r>
    </w:p>
    <w:p w:rsidR="00E53487" w:rsidRPr="009A652E" w:rsidRDefault="00E53487" w:rsidP="000340CA">
      <w:pPr>
        <w:jc w:val="both"/>
      </w:pPr>
      <w:r>
        <w:t xml:space="preserve">9. Wydatki poniesione </w:t>
      </w:r>
      <w:r w:rsidRPr="00E53487">
        <w:rPr>
          <w:b/>
          <w:bCs/>
        </w:rPr>
        <w:t>od 01.01.2021 r. do dnia podpisania umowy</w:t>
      </w:r>
      <w:r>
        <w:t xml:space="preserve"> mogą być zakwalifikowane jako wkład własny oferenta.</w:t>
      </w:r>
    </w:p>
    <w:p w:rsidR="009A652E" w:rsidRPr="00EC1D8C" w:rsidRDefault="003230E6" w:rsidP="00724CB0">
      <w:pPr>
        <w:jc w:val="both"/>
      </w:pPr>
      <w:r>
        <w:t>10</w:t>
      </w:r>
      <w:r w:rsidR="009A652E" w:rsidRPr="009A652E">
        <w:t>.</w:t>
      </w:r>
      <w:r w:rsidR="008121D1">
        <w:t xml:space="preserve"> </w:t>
      </w:r>
      <w:r w:rsidR="009A652E" w:rsidRPr="009A652E">
        <w:t>Oferty należy składać</w:t>
      </w:r>
      <w:r w:rsidR="008121D1">
        <w:t xml:space="preserve"> </w:t>
      </w:r>
      <w:r w:rsidR="009A652E" w:rsidRPr="009A652E">
        <w:t xml:space="preserve">w terminie </w:t>
      </w:r>
      <w:r w:rsidR="009A652E" w:rsidRPr="0039302F">
        <w:rPr>
          <w:b/>
        </w:rPr>
        <w:t xml:space="preserve">do </w:t>
      </w:r>
      <w:r w:rsidR="00DE6D5E">
        <w:rPr>
          <w:b/>
        </w:rPr>
        <w:t>14.01</w:t>
      </w:r>
      <w:r w:rsidR="000819F2" w:rsidRPr="0039302F">
        <w:rPr>
          <w:b/>
        </w:rPr>
        <w:t>.</w:t>
      </w:r>
      <w:r w:rsidR="008121D1" w:rsidRPr="0039302F">
        <w:rPr>
          <w:b/>
        </w:rPr>
        <w:t>20</w:t>
      </w:r>
      <w:r w:rsidR="005559C9">
        <w:rPr>
          <w:b/>
        </w:rPr>
        <w:t>2</w:t>
      </w:r>
      <w:r w:rsidR="00DE6D5E">
        <w:rPr>
          <w:b/>
        </w:rPr>
        <w:t>1</w:t>
      </w:r>
      <w:r w:rsidR="009A652E" w:rsidRPr="0039302F">
        <w:rPr>
          <w:b/>
        </w:rPr>
        <w:t xml:space="preserve"> r. do godz. 1</w:t>
      </w:r>
      <w:r w:rsidR="008121D1" w:rsidRPr="0039302F">
        <w:rPr>
          <w:b/>
        </w:rPr>
        <w:t>0:</w:t>
      </w:r>
      <w:r w:rsidR="009A652E" w:rsidRPr="0039302F">
        <w:rPr>
          <w:b/>
        </w:rPr>
        <w:t>00</w:t>
      </w:r>
      <w:r w:rsidR="009A652E" w:rsidRPr="009A652E">
        <w:t xml:space="preserve"> w sekretariacie Urzędu Gminy Łomazy lub przesłać</w:t>
      </w:r>
      <w:r w:rsidR="008121D1">
        <w:t xml:space="preserve"> </w:t>
      </w:r>
      <w:r w:rsidR="009A652E" w:rsidRPr="009A652E">
        <w:t xml:space="preserve">pod adres: Urząd Gminy Łomazy ul. Plac Jagielloński 27 21-532 Łomazy </w:t>
      </w:r>
      <w:r w:rsidR="009A652E" w:rsidRPr="0039302F">
        <w:rPr>
          <w:b/>
        </w:rPr>
        <w:t>z dopiskiem „Konkurs 20</w:t>
      </w:r>
      <w:r w:rsidR="00DE6D5E">
        <w:rPr>
          <w:b/>
        </w:rPr>
        <w:t>21</w:t>
      </w:r>
      <w:r w:rsidR="009A652E" w:rsidRPr="0039302F">
        <w:rPr>
          <w:b/>
        </w:rPr>
        <w:t>”</w:t>
      </w:r>
      <w:r w:rsidR="00EC1D8C">
        <w:rPr>
          <w:b/>
        </w:rPr>
        <w:t xml:space="preserve">, </w:t>
      </w:r>
      <w:r w:rsidR="00EC1D8C">
        <w:t>zgodnie ze wzorem stanowiącym załącznik do niniejszego ogłoszenia.</w:t>
      </w:r>
    </w:p>
    <w:p w:rsidR="009A652E" w:rsidRPr="001B4508" w:rsidRDefault="009A652E" w:rsidP="00724CB0">
      <w:pPr>
        <w:jc w:val="both"/>
        <w:rPr>
          <w:b/>
        </w:rPr>
      </w:pPr>
      <w:r w:rsidRPr="001B4508">
        <w:rPr>
          <w:b/>
        </w:rPr>
        <w:t xml:space="preserve">III. Termin, tryb i kryteria stosowane przy dokonywaniu wyboru oferty: </w:t>
      </w:r>
    </w:p>
    <w:p w:rsidR="009A652E" w:rsidRPr="009A652E" w:rsidRDefault="009A652E" w:rsidP="00724CB0">
      <w:pPr>
        <w:jc w:val="both"/>
      </w:pPr>
      <w:r w:rsidRPr="009A652E">
        <w:t>1. Oferty zostaną</w:t>
      </w:r>
      <w:r w:rsidR="008121D1">
        <w:t xml:space="preserve"> </w:t>
      </w:r>
      <w:r w:rsidRPr="009A652E">
        <w:t>rozpatrzone przez powołaną</w:t>
      </w:r>
      <w:r w:rsidR="008121D1">
        <w:t xml:space="preserve"> </w:t>
      </w:r>
      <w:r w:rsidRPr="009A652E">
        <w:t>przez Wójta Gminy Łomazy Komisję</w:t>
      </w:r>
      <w:r w:rsidR="00FB63E9">
        <w:t xml:space="preserve"> </w:t>
      </w:r>
      <w:r w:rsidRPr="009A652E">
        <w:t xml:space="preserve">Konkursową. </w:t>
      </w:r>
    </w:p>
    <w:p w:rsidR="005F7961" w:rsidRPr="005F7961" w:rsidRDefault="009A652E" w:rsidP="005F7961">
      <w:pPr>
        <w:jc w:val="both"/>
      </w:pPr>
      <w:r w:rsidRPr="009A652E">
        <w:lastRenderedPageBreak/>
        <w:t>2. Przy rozpatrywaniu ofert zostaną</w:t>
      </w:r>
      <w:r w:rsidR="009F4544">
        <w:t xml:space="preserve"> </w:t>
      </w:r>
      <w:r w:rsidRPr="009A652E">
        <w:t>wzięte pod uwagę</w:t>
      </w:r>
      <w:r w:rsidR="005F7961" w:rsidRPr="005F7961">
        <w:t xml:space="preserve"> poniższe kryteria</w:t>
      </w:r>
      <w:r w:rsidR="005F7961">
        <w:t xml:space="preserve"> oraz maksymalna ilość punktów możliwych do przyznania</w:t>
      </w:r>
      <w:r w:rsidR="005F7961" w:rsidRPr="005F7961">
        <w:t>:</w:t>
      </w:r>
    </w:p>
    <w:p w:rsidR="005F7961" w:rsidRPr="005F7961" w:rsidRDefault="005F7961" w:rsidP="005F7961">
      <w:pPr>
        <w:ind w:left="284"/>
        <w:jc w:val="both"/>
      </w:pPr>
      <w:r w:rsidRPr="003230E6">
        <w:rPr>
          <w:b/>
          <w:bCs/>
        </w:rPr>
        <w:t>2.1.</w:t>
      </w:r>
      <w:r w:rsidRPr="005F7961">
        <w:t xml:space="preserve"> Przygotowanie organizacji do realizacji zadania:</w:t>
      </w:r>
    </w:p>
    <w:p w:rsidR="005F7961" w:rsidRPr="005F7961" w:rsidRDefault="005F7961" w:rsidP="005F7961">
      <w:pPr>
        <w:ind w:left="284"/>
        <w:jc w:val="both"/>
      </w:pPr>
      <w:r>
        <w:t>2</w:t>
      </w:r>
      <w:r w:rsidRPr="005F7961">
        <w:t>.1.</w:t>
      </w:r>
      <w:r>
        <w:t>1.</w:t>
      </w:r>
      <w:r w:rsidRPr="005F7961">
        <w:t xml:space="preserve"> Dotychczasowe doświadczenie we współpracy z organizacją (m.in. ocena rzetelności i terminowości wykonywania zadań oraz prawidłowość rozliczania się z realizacji zadania) </w:t>
      </w:r>
      <w:r w:rsidRPr="003230E6">
        <w:rPr>
          <w:b/>
          <w:bCs/>
        </w:rPr>
        <w:t>max 5 pkt</w:t>
      </w:r>
      <w:r w:rsidRPr="005F7961">
        <w:t>.</w:t>
      </w:r>
    </w:p>
    <w:p w:rsidR="005F7961" w:rsidRPr="005F7961" w:rsidRDefault="005F7961" w:rsidP="005F7961">
      <w:pPr>
        <w:ind w:left="284"/>
        <w:jc w:val="both"/>
      </w:pPr>
      <w:r>
        <w:t>2.1</w:t>
      </w:r>
      <w:r w:rsidRPr="005F7961">
        <w:t>.</w:t>
      </w:r>
      <w:r>
        <w:t>2.</w:t>
      </w:r>
      <w:r w:rsidRPr="005F7961">
        <w:t xml:space="preserve"> Doświadczenie w realizacji podobnych zadań (m.in. czy zadanie mieści się w celach statutowych organizacji, doświadczenie w zarządzaniu podobnymi projektami, uzyskane efekty</w:t>
      </w:r>
      <w:r w:rsidR="001B4508">
        <w:t>, poziom merytoryczny dotychczasowych zadań</w:t>
      </w:r>
      <w:r w:rsidRPr="005F7961">
        <w:t xml:space="preserve">) </w:t>
      </w:r>
      <w:r w:rsidRPr="003230E6">
        <w:rPr>
          <w:b/>
          <w:bCs/>
        </w:rPr>
        <w:t>max 10 pkt.</w:t>
      </w:r>
    </w:p>
    <w:p w:rsidR="005F7961" w:rsidRPr="005F7961" w:rsidRDefault="005F7961" w:rsidP="005F7961">
      <w:pPr>
        <w:ind w:left="284"/>
        <w:jc w:val="both"/>
      </w:pPr>
      <w:r w:rsidRPr="003230E6">
        <w:rPr>
          <w:b/>
          <w:bCs/>
        </w:rPr>
        <w:t>2.2.</w:t>
      </w:r>
      <w:r w:rsidRPr="005F7961">
        <w:t xml:space="preserve"> Sposób realizacji zadania:</w:t>
      </w:r>
    </w:p>
    <w:p w:rsidR="005F7961" w:rsidRPr="005F7961" w:rsidRDefault="005F7961" w:rsidP="005F7961">
      <w:pPr>
        <w:ind w:left="284"/>
        <w:jc w:val="both"/>
      </w:pPr>
      <w:r>
        <w:t>2.</w:t>
      </w:r>
      <w:r w:rsidRPr="005F7961">
        <w:t>2.1. Zgodność oferty z założeniami konkursu (m.in. czy oferta odpowiada na potrzeby konkursu</w:t>
      </w:r>
      <w:r w:rsidR="001B4508">
        <w:t>, czy koresponduje ze strategią i programami społecznymi gminy, czy wnosi nowe rozwiązania</w:t>
      </w:r>
      <w:r w:rsidRPr="005F7961">
        <w:t xml:space="preserve">) </w:t>
      </w:r>
      <w:r w:rsidR="003230E6">
        <w:t xml:space="preserve">       </w:t>
      </w:r>
      <w:r w:rsidRPr="003230E6">
        <w:rPr>
          <w:b/>
          <w:bCs/>
        </w:rPr>
        <w:t>max 5 pkt</w:t>
      </w:r>
      <w:r w:rsidR="001B4508" w:rsidRPr="003230E6">
        <w:rPr>
          <w:b/>
          <w:bCs/>
        </w:rPr>
        <w:t>.</w:t>
      </w:r>
    </w:p>
    <w:p w:rsidR="005F7961" w:rsidRPr="005F7961" w:rsidRDefault="005F7961" w:rsidP="005F7961">
      <w:pPr>
        <w:ind w:left="284"/>
        <w:jc w:val="both"/>
      </w:pPr>
      <w:r w:rsidRPr="005F7961">
        <w:t>2.2.</w:t>
      </w:r>
      <w:r>
        <w:t>2.</w:t>
      </w:r>
      <w:r w:rsidRPr="005F7961">
        <w:t xml:space="preserve"> Adekwatność i jakość przyjętych metod i działań do realizacji zadania (m.in. trafność podjętych działań, przejrzystość realizacji zadania, wykonalność zadania</w:t>
      </w:r>
      <w:r w:rsidRPr="003230E6">
        <w:rPr>
          <w:b/>
          <w:bCs/>
        </w:rPr>
        <w:t>) max 10 pkt</w:t>
      </w:r>
      <w:r w:rsidR="001B4508" w:rsidRPr="003230E6">
        <w:rPr>
          <w:b/>
          <w:bCs/>
        </w:rPr>
        <w:t>.</w:t>
      </w:r>
    </w:p>
    <w:p w:rsidR="005F7961" w:rsidRPr="005F7961" w:rsidRDefault="005F7961" w:rsidP="005F7961">
      <w:pPr>
        <w:ind w:left="284"/>
        <w:jc w:val="both"/>
      </w:pPr>
      <w:r>
        <w:t>2.</w:t>
      </w:r>
      <w:r w:rsidRPr="005F7961">
        <w:t xml:space="preserve">2.3. Efekty realizacji zadania w stosunku do założeń konkursu (m.in. liczba odbiorców świadczeń, wydarzeń w stosunku do założeń konkursu, przewidywany </w:t>
      </w:r>
      <w:r w:rsidR="001B4508">
        <w:t xml:space="preserve">i trwały </w:t>
      </w:r>
      <w:r w:rsidRPr="005F7961">
        <w:t xml:space="preserve">efekt) </w:t>
      </w:r>
      <w:r w:rsidRPr="003230E6">
        <w:rPr>
          <w:b/>
          <w:bCs/>
        </w:rPr>
        <w:t>max 15 pkt</w:t>
      </w:r>
      <w:r w:rsidR="001B4508" w:rsidRPr="003230E6">
        <w:rPr>
          <w:b/>
          <w:bCs/>
        </w:rPr>
        <w:t>.</w:t>
      </w:r>
    </w:p>
    <w:p w:rsidR="005F7961" w:rsidRPr="005F7961" w:rsidRDefault="005F7961" w:rsidP="005F7961">
      <w:pPr>
        <w:ind w:left="284"/>
        <w:jc w:val="both"/>
      </w:pPr>
      <w:r>
        <w:t>2.</w:t>
      </w:r>
      <w:r w:rsidRPr="005F7961">
        <w:t xml:space="preserve">2.4. Zaangażowanie lokalnych partnerów w realizację projektu (m.in. różnorodność i jakość partnerów, zakres współpracy, zarządzanie projektem) </w:t>
      </w:r>
      <w:r w:rsidRPr="003230E6">
        <w:rPr>
          <w:b/>
          <w:bCs/>
        </w:rPr>
        <w:t>max 5 pkt</w:t>
      </w:r>
      <w:r w:rsidR="001B4508" w:rsidRPr="003230E6">
        <w:rPr>
          <w:b/>
          <w:bCs/>
        </w:rPr>
        <w:t>.</w:t>
      </w:r>
    </w:p>
    <w:p w:rsidR="005F7961" w:rsidRPr="005F7961" w:rsidRDefault="005F7961" w:rsidP="005F7961">
      <w:pPr>
        <w:ind w:left="284"/>
        <w:jc w:val="both"/>
      </w:pPr>
      <w:r>
        <w:t>2.2</w:t>
      </w:r>
      <w:r w:rsidRPr="005F7961">
        <w:t>.5. Harmonogram działań w odniesieniu do zadania (</w:t>
      </w:r>
      <w:r w:rsidR="001B4508">
        <w:t xml:space="preserve">m.in. </w:t>
      </w:r>
      <w:r w:rsidRPr="005F7961">
        <w:t xml:space="preserve">realność realizacji zadania w założonym terminie, zbyt krótki lub zbyt długi okres realizacji) </w:t>
      </w:r>
      <w:r w:rsidRPr="003230E6">
        <w:rPr>
          <w:b/>
          <w:bCs/>
        </w:rPr>
        <w:t>max 5 pkt</w:t>
      </w:r>
      <w:r w:rsidR="001B4508" w:rsidRPr="003230E6">
        <w:rPr>
          <w:b/>
          <w:bCs/>
        </w:rPr>
        <w:t>.</w:t>
      </w:r>
    </w:p>
    <w:p w:rsidR="005F7961" w:rsidRPr="005F7961" w:rsidRDefault="005F7961" w:rsidP="005F7961">
      <w:pPr>
        <w:ind w:left="284"/>
        <w:jc w:val="both"/>
      </w:pPr>
      <w:r w:rsidRPr="008020AC">
        <w:rPr>
          <w:b/>
          <w:bCs/>
        </w:rPr>
        <w:t>2.3.</w:t>
      </w:r>
      <w:r w:rsidRPr="005F7961">
        <w:t xml:space="preserve"> Promocja gminy i zasięg informacyjny (m.in. działania zmierzające do poinformowania i zachęcenia określonych osób do aktywności) </w:t>
      </w:r>
      <w:r w:rsidRPr="003230E6">
        <w:rPr>
          <w:b/>
          <w:bCs/>
        </w:rPr>
        <w:t>max 10 pkt</w:t>
      </w:r>
      <w:r w:rsidR="001B4508" w:rsidRPr="003230E6">
        <w:rPr>
          <w:b/>
          <w:bCs/>
        </w:rPr>
        <w:t>.</w:t>
      </w:r>
    </w:p>
    <w:p w:rsidR="005F7961" w:rsidRPr="005F7961" w:rsidRDefault="005F7961" w:rsidP="005F7961">
      <w:pPr>
        <w:ind w:left="284"/>
        <w:jc w:val="both"/>
      </w:pPr>
      <w:r w:rsidRPr="008020AC">
        <w:rPr>
          <w:b/>
          <w:bCs/>
        </w:rPr>
        <w:t>2.4</w:t>
      </w:r>
      <w:r w:rsidRPr="005F7961">
        <w:t>. Budżet zadania:</w:t>
      </w:r>
    </w:p>
    <w:p w:rsidR="005F7961" w:rsidRPr="005F7961" w:rsidRDefault="005F7961" w:rsidP="005F7961">
      <w:pPr>
        <w:ind w:left="284"/>
        <w:jc w:val="both"/>
      </w:pPr>
      <w:r>
        <w:t>2.</w:t>
      </w:r>
      <w:r w:rsidRPr="005F7961">
        <w:t>4.1. Ogólny i jednostkowy koszt realizacji zadania (m.in. czy budżet jest realny w stosunku do zadania, czy nie jest zaniżony ani zawyżony, czy wydatki są konieczne i uzasadnion</w:t>
      </w:r>
      <w:r w:rsidRPr="008020AC">
        <w:t>e)</w:t>
      </w:r>
      <w:r w:rsidRPr="008020AC">
        <w:rPr>
          <w:b/>
          <w:bCs/>
        </w:rPr>
        <w:t xml:space="preserve"> max 20 pkt</w:t>
      </w:r>
      <w:r w:rsidR="001B4508" w:rsidRPr="008020AC">
        <w:rPr>
          <w:b/>
          <w:bCs/>
        </w:rPr>
        <w:t>.</w:t>
      </w:r>
    </w:p>
    <w:p w:rsidR="005F7961" w:rsidRPr="005F7961" w:rsidRDefault="005F7961" w:rsidP="005F7961">
      <w:pPr>
        <w:ind w:left="284"/>
        <w:jc w:val="both"/>
      </w:pPr>
      <w:r>
        <w:t>2.</w:t>
      </w:r>
      <w:r w:rsidRPr="005F7961">
        <w:t xml:space="preserve">4.2. Przejrzystość kalkulacji (m.in. czy budżet jest czytelny, czy poszczególne pozycje są dostatecznie opisane) </w:t>
      </w:r>
      <w:r w:rsidRPr="008020AC">
        <w:rPr>
          <w:b/>
          <w:bCs/>
        </w:rPr>
        <w:t>max 10 pkt</w:t>
      </w:r>
      <w:r w:rsidR="001B4508" w:rsidRPr="008020AC">
        <w:rPr>
          <w:b/>
          <w:bCs/>
        </w:rPr>
        <w:t>.</w:t>
      </w:r>
    </w:p>
    <w:p w:rsidR="005F7961" w:rsidRPr="005F7961" w:rsidRDefault="005F7961" w:rsidP="005F7961">
      <w:pPr>
        <w:ind w:left="284"/>
        <w:jc w:val="both"/>
      </w:pPr>
      <w:r>
        <w:t>2.</w:t>
      </w:r>
      <w:r w:rsidRPr="005F7961">
        <w:t xml:space="preserve">4.3. Wkład ze źródeł innych niż budżet gminy (m.in. czy jest przewidziany wkład własny organizacji ponad wymagany 10 %, czy organizacja pozyskała dodatkowe środki spoza budżetu gminy) </w:t>
      </w:r>
      <w:r w:rsidR="008020AC">
        <w:t xml:space="preserve"> </w:t>
      </w:r>
      <w:r w:rsidRPr="008020AC">
        <w:rPr>
          <w:b/>
          <w:bCs/>
        </w:rPr>
        <w:t>max 5 pkt</w:t>
      </w:r>
      <w:r w:rsidR="001B4508" w:rsidRPr="008020AC">
        <w:rPr>
          <w:b/>
          <w:bCs/>
        </w:rPr>
        <w:t>.</w:t>
      </w:r>
    </w:p>
    <w:p w:rsidR="009A652E" w:rsidRPr="009A652E" w:rsidRDefault="009A652E" w:rsidP="00724CB0">
      <w:pPr>
        <w:jc w:val="both"/>
      </w:pPr>
      <w:r w:rsidRPr="009A652E">
        <w:t>3. Decyzję</w:t>
      </w:r>
      <w:r w:rsidR="009F4544">
        <w:t xml:space="preserve"> </w:t>
      </w:r>
      <w:r w:rsidRPr="009A652E">
        <w:t xml:space="preserve">o wyborze oferty i udzieleniu dotacji podejmie Wójt Gminy Łomazy. </w:t>
      </w:r>
    </w:p>
    <w:p w:rsidR="009A652E" w:rsidRPr="009A652E" w:rsidRDefault="009A652E" w:rsidP="00724CB0">
      <w:pPr>
        <w:jc w:val="both"/>
      </w:pPr>
      <w:r w:rsidRPr="009A652E">
        <w:t xml:space="preserve">4. Otwarcie ofert nastąpi w dniu </w:t>
      </w:r>
      <w:r w:rsidR="00DE6D5E">
        <w:rPr>
          <w:b/>
        </w:rPr>
        <w:t>14.01</w:t>
      </w:r>
      <w:r w:rsidR="0039302F" w:rsidRPr="00EC1D8C">
        <w:rPr>
          <w:b/>
        </w:rPr>
        <w:t>.20</w:t>
      </w:r>
      <w:r w:rsidR="005559C9">
        <w:rPr>
          <w:b/>
        </w:rPr>
        <w:t>2</w:t>
      </w:r>
      <w:r w:rsidR="00DE6D5E">
        <w:rPr>
          <w:b/>
        </w:rPr>
        <w:t>1</w:t>
      </w:r>
      <w:r w:rsidRPr="009A652E">
        <w:t xml:space="preserve"> r.</w:t>
      </w:r>
      <w:r w:rsidR="00DE6D5E">
        <w:t xml:space="preserve"> o godz. 10:15</w:t>
      </w:r>
      <w:r w:rsidRPr="009A652E">
        <w:t xml:space="preserve"> w siedzibie Urzędu Gminy. </w:t>
      </w:r>
    </w:p>
    <w:p w:rsidR="009A652E" w:rsidRPr="009A652E" w:rsidRDefault="009A652E" w:rsidP="00724CB0">
      <w:pPr>
        <w:jc w:val="both"/>
      </w:pPr>
      <w:r w:rsidRPr="009A652E">
        <w:t>5. Konkurs ma charakter otwarty. Wyniki konkursu zostaną</w:t>
      </w:r>
      <w:r w:rsidR="009F4544">
        <w:t xml:space="preserve"> </w:t>
      </w:r>
      <w:r w:rsidRPr="009A652E">
        <w:t>umieszczone na tablicy ogłoszeń</w:t>
      </w:r>
    </w:p>
    <w:p w:rsidR="00EC1D8C" w:rsidRDefault="009A652E" w:rsidP="00724CB0">
      <w:pPr>
        <w:jc w:val="both"/>
        <w:rPr>
          <w:bCs/>
          <w:u w:val="single"/>
        </w:rPr>
      </w:pPr>
      <w:r w:rsidRPr="009A652E">
        <w:lastRenderedPageBreak/>
        <w:t xml:space="preserve">oraz na stronie internetowej Urzędu </w:t>
      </w:r>
      <w:hyperlink r:id="rId4" w:history="1">
        <w:r w:rsidR="001B4508" w:rsidRPr="00B3486D">
          <w:rPr>
            <w:rStyle w:val="Hipercze"/>
          </w:rPr>
          <w:t>www.lomazy.pl</w:t>
        </w:r>
      </w:hyperlink>
      <w:r w:rsidR="001B4508">
        <w:t xml:space="preserve"> </w:t>
      </w:r>
      <w:r w:rsidRPr="009A652E">
        <w:t xml:space="preserve">i Biuletynu Informacji Publicznej </w:t>
      </w:r>
      <w:hyperlink r:id="rId5" w:history="1">
        <w:r w:rsidR="00EC1D8C" w:rsidRPr="003A449E">
          <w:rPr>
            <w:rStyle w:val="Hipercze"/>
            <w:bCs/>
          </w:rPr>
          <w:t>www.uglomazy.bip.lubelskie.pl</w:t>
        </w:r>
      </w:hyperlink>
    </w:p>
    <w:p w:rsidR="009A652E" w:rsidRPr="009A652E" w:rsidRDefault="009A652E" w:rsidP="00724CB0">
      <w:pPr>
        <w:jc w:val="both"/>
      </w:pPr>
      <w:r w:rsidRPr="009A652E">
        <w:t>Szczegółowe informacje na temat konkursu można uzyskać w pokoju n</w:t>
      </w:r>
      <w:r w:rsidR="009F4544">
        <w:t xml:space="preserve">r </w:t>
      </w:r>
      <w:r w:rsidR="007C2C5D">
        <w:t xml:space="preserve">13 Urzędu Gminy </w:t>
      </w:r>
      <w:r w:rsidR="003C2D62">
        <w:t>Łomazy</w:t>
      </w:r>
      <w:r w:rsidR="007C2C5D">
        <w:t>.</w:t>
      </w:r>
    </w:p>
    <w:p w:rsidR="009A652E" w:rsidRPr="001B4508" w:rsidRDefault="009A652E" w:rsidP="00724CB0">
      <w:pPr>
        <w:jc w:val="both"/>
        <w:rPr>
          <w:b/>
        </w:rPr>
      </w:pPr>
      <w:r w:rsidRPr="001B4508">
        <w:rPr>
          <w:b/>
        </w:rPr>
        <w:t xml:space="preserve">IV. Zasady przyznawania dotacji: </w:t>
      </w:r>
    </w:p>
    <w:p w:rsidR="009A652E" w:rsidRPr="009A652E" w:rsidRDefault="009A652E" w:rsidP="009F4544">
      <w:pPr>
        <w:jc w:val="both"/>
      </w:pPr>
      <w:r w:rsidRPr="009A652E">
        <w:t>1.</w:t>
      </w:r>
      <w:r w:rsidR="009F4544">
        <w:t xml:space="preserve"> </w:t>
      </w:r>
      <w:r w:rsidRPr="009A652E">
        <w:t>Zlecenie zadania w formie wsparcia</w:t>
      </w:r>
      <w:r w:rsidR="009F4544">
        <w:t xml:space="preserve"> </w:t>
      </w:r>
      <w:r w:rsidRPr="009A652E">
        <w:t>i udzielenie dotacji następuje na podstawie ustawy z dnia 24 kwietnia 2003</w:t>
      </w:r>
      <w:r w:rsidR="001B4508">
        <w:t xml:space="preserve"> </w:t>
      </w:r>
      <w:r w:rsidRPr="009A652E">
        <w:t>r. o działalności pożytku publicznego i o wolontariacie oraz ustawy z dnia 27 sierpnia 2</w:t>
      </w:r>
      <w:r w:rsidR="009F4544">
        <w:t xml:space="preserve">009 r. o finansach publicznych. </w:t>
      </w:r>
      <w:r w:rsidRPr="009A652E">
        <w:t xml:space="preserve"> </w:t>
      </w:r>
    </w:p>
    <w:p w:rsidR="009A652E" w:rsidRDefault="009A652E" w:rsidP="00724CB0">
      <w:pPr>
        <w:jc w:val="both"/>
      </w:pPr>
      <w:r w:rsidRPr="009A652E">
        <w:t>2.</w:t>
      </w:r>
      <w:r w:rsidR="009F4544">
        <w:t xml:space="preserve"> </w:t>
      </w:r>
      <w:r w:rsidRPr="009A652E">
        <w:t>W przypadku otrzymania niższej niż</w:t>
      </w:r>
      <w:r w:rsidR="009F4544">
        <w:t xml:space="preserve"> </w:t>
      </w:r>
      <w:r w:rsidRPr="009A652E">
        <w:t xml:space="preserve">wnioskowana kwota dotacji, oferent zobowiązany jest do przedłożenia korekty kalkulacji kosztów realizacji zadania. </w:t>
      </w:r>
    </w:p>
    <w:p w:rsidR="005559C9" w:rsidRDefault="005559C9" w:rsidP="00724CB0">
      <w:pPr>
        <w:jc w:val="both"/>
      </w:pPr>
    </w:p>
    <w:p w:rsidR="005559C9" w:rsidRDefault="005559C9" w:rsidP="00724CB0">
      <w:pPr>
        <w:jc w:val="both"/>
      </w:pPr>
    </w:p>
    <w:p w:rsidR="005559C9" w:rsidRDefault="005559C9" w:rsidP="00724CB0">
      <w:pPr>
        <w:jc w:val="both"/>
      </w:pPr>
    </w:p>
    <w:p w:rsidR="00C7015F" w:rsidRDefault="005559C9" w:rsidP="00724CB0">
      <w:pPr>
        <w:jc w:val="both"/>
      </w:pPr>
      <w:r>
        <w:t xml:space="preserve">Łomazy, </w:t>
      </w:r>
      <w:r w:rsidR="001B4508">
        <w:t>22.12</w:t>
      </w:r>
      <w:r>
        <w:t>.2020 r.</w:t>
      </w:r>
    </w:p>
    <w:sectPr w:rsidR="00C7015F" w:rsidSect="00E52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A652E"/>
    <w:rsid w:val="000340CA"/>
    <w:rsid w:val="000419F5"/>
    <w:rsid w:val="00075EF5"/>
    <w:rsid w:val="00076D30"/>
    <w:rsid w:val="000819F2"/>
    <w:rsid w:val="00106A1F"/>
    <w:rsid w:val="001B4508"/>
    <w:rsid w:val="00262183"/>
    <w:rsid w:val="003230E6"/>
    <w:rsid w:val="00347F58"/>
    <w:rsid w:val="0039302F"/>
    <w:rsid w:val="003A078B"/>
    <w:rsid w:val="003C2D62"/>
    <w:rsid w:val="00420049"/>
    <w:rsid w:val="00432694"/>
    <w:rsid w:val="004F2040"/>
    <w:rsid w:val="005559C9"/>
    <w:rsid w:val="005D0144"/>
    <w:rsid w:val="005F7961"/>
    <w:rsid w:val="00644365"/>
    <w:rsid w:val="00677ADB"/>
    <w:rsid w:val="00724CB0"/>
    <w:rsid w:val="007C2C5D"/>
    <w:rsid w:val="008020AC"/>
    <w:rsid w:val="008113D4"/>
    <w:rsid w:val="008121D1"/>
    <w:rsid w:val="008B3CEF"/>
    <w:rsid w:val="008D23B2"/>
    <w:rsid w:val="008F21BC"/>
    <w:rsid w:val="0094314C"/>
    <w:rsid w:val="009A652E"/>
    <w:rsid w:val="009F4544"/>
    <w:rsid w:val="00A11517"/>
    <w:rsid w:val="00A51DBA"/>
    <w:rsid w:val="00A60BC6"/>
    <w:rsid w:val="00BF514A"/>
    <w:rsid w:val="00C7015F"/>
    <w:rsid w:val="00C86D41"/>
    <w:rsid w:val="00C87FC1"/>
    <w:rsid w:val="00CA2034"/>
    <w:rsid w:val="00DD2773"/>
    <w:rsid w:val="00DE6D5E"/>
    <w:rsid w:val="00E5264C"/>
    <w:rsid w:val="00E53487"/>
    <w:rsid w:val="00EC1D8C"/>
    <w:rsid w:val="00FB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1D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lomazy.bip.lubelskie.pl" TargetMode="External"/><Relationship Id="rId4" Type="http://schemas.openxmlformats.org/officeDocument/2006/relationships/hyperlink" Target="http://www.loma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1117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2</cp:revision>
  <cp:lastPrinted>2020-12-22T07:43:00Z</cp:lastPrinted>
  <dcterms:created xsi:type="dcterms:W3CDTF">2020-12-22T07:50:00Z</dcterms:created>
  <dcterms:modified xsi:type="dcterms:W3CDTF">2020-12-22T07:50:00Z</dcterms:modified>
</cp:coreProperties>
</file>